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04.pt;margin-top:582.1pt;width:99.1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4.pt;margin-top:582.1pt;width:0;height:58.05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4.pt;margin-top:640.15pt;width:99.1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03.15pt;margin-top:582.1pt;width:0;height:58.05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9.05pt;margin-top:521.35pt;width:94.8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9.05pt;margin-top:521.35pt;width:0;height:36.5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9.05pt;margin-top:557.85pt;width:94.8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03.85pt;margin-top:521.35pt;width:0;height:36.5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9.3pt;margin-top:456.55pt;width:93.6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9.3pt;margin-top:456.55pt;width:0;height:43.95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09.3pt;margin-top:500.5pt;width:93.6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02.9pt;margin-top:456.55pt;width:0;height:43.95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482.65pt;margin-top:295.55pt;width:224.6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482.65pt;margin-top:295.55pt;width:0;height:45.1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482.65pt;margin-top:340.65pt;width:224.6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707.3pt;margin-top:295.55pt;width:0;height:45.1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51.3pt;margin-top:367.55pt;width:689.3pt;height:0;z-index:-251658240;mso-position-horizontal-relative:page;mso-position-vertical-relative:page">
            <v:stroke weight="1.7pt"/>
          </v:shape>
        </w:pict>
      </w:r>
    </w:p>
    <w:p>
      <w:pPr>
        <w:pStyle w:val="Style3"/>
        <w:framePr w:w="1714" w:h="743" w:hRule="exact" w:wrap="around" w:vAnchor="page" w:hAnchor="page" w:x="4355" w:y="920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rStyle w:val="CharStyle5"/>
        </w:rPr>
        <w:t>Организационно</w:t>
      </w:r>
    </w:p>
    <w:p>
      <w:pPr>
        <w:pStyle w:val="Style3"/>
        <w:framePr w:w="1714" w:h="743" w:hRule="exact" w:wrap="around" w:vAnchor="page" w:hAnchor="page" w:x="4355" w:y="920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rStyle w:val="CharStyle5"/>
        </w:rPr>
        <w:t>-кадровый</w:t>
      </w:r>
    </w:p>
    <w:p>
      <w:pPr>
        <w:pStyle w:val="Style3"/>
        <w:framePr w:w="1714" w:h="743" w:hRule="exact" w:wrap="around" w:vAnchor="page" w:hAnchor="page" w:x="4355" w:y="9208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0" w:right="0" w:firstLine="0"/>
      </w:pPr>
      <w:r>
        <w:rPr>
          <w:rStyle w:val="CharStyle5"/>
        </w:rPr>
        <w:t>отдел</w:t>
      </w:r>
    </w:p>
    <w:p>
      <w:pPr>
        <w:pStyle w:val="Style3"/>
        <w:framePr w:w="1714" w:h="471" w:hRule="exact" w:wrap="around" w:vAnchor="page" w:hAnchor="page" w:x="4355" w:y="10534"/>
        <w:widowControl w:val="0"/>
        <w:keepNext w:val="0"/>
        <w:keepLines w:val="0"/>
        <w:shd w:val="clear" w:color="auto" w:fill="auto"/>
        <w:bidi w:val="0"/>
        <w:jc w:val="center"/>
        <w:spacing w:before="0" w:after="5" w:line="170" w:lineRule="exact"/>
        <w:ind w:left="200" w:right="0" w:firstLine="0"/>
      </w:pPr>
      <w:r>
        <w:rPr>
          <w:rStyle w:val="CharStyle5"/>
        </w:rPr>
        <w:t>Начальник</w:t>
      </w:r>
    </w:p>
    <w:p>
      <w:pPr>
        <w:pStyle w:val="Style3"/>
        <w:framePr w:w="1714" w:h="471" w:hRule="exact" w:wrap="around" w:vAnchor="page" w:hAnchor="page" w:x="4355" w:y="10534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200" w:right="0" w:firstLine="0"/>
      </w:pPr>
      <w:r>
        <w:rPr>
          <w:rStyle w:val="CharStyle5"/>
        </w:rPr>
        <w:t>отдела</w:t>
      </w:r>
    </w:p>
    <w:p>
      <w:pPr>
        <w:pStyle w:val="Style3"/>
        <w:framePr w:w="1714" w:h="773" w:hRule="exact" w:wrap="around" w:vAnchor="page" w:hAnchor="page" w:x="4355" w:y="11931"/>
        <w:widowControl w:val="0"/>
        <w:keepNext w:val="0"/>
        <w:keepLines w:val="0"/>
        <w:shd w:val="clear" w:color="auto" w:fill="auto"/>
        <w:bidi w:val="0"/>
        <w:jc w:val="center"/>
        <w:spacing w:before="0" w:after="274" w:line="170" w:lineRule="exact"/>
        <w:ind w:left="40" w:right="0" w:firstLine="0"/>
      </w:pPr>
      <w:r>
        <w:rPr>
          <w:rStyle w:val="CharStyle5"/>
        </w:rPr>
        <w:t>Юрисконсульт</w:t>
      </w:r>
    </w:p>
    <w:p>
      <w:pPr>
        <w:pStyle w:val="Style3"/>
        <w:framePr w:w="1714" w:h="773" w:hRule="exact" w:wrap="around" w:vAnchor="page" w:hAnchor="page" w:x="4355" w:y="11931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40" w:right="0" w:firstLine="0"/>
      </w:pPr>
      <w:r>
        <w:rPr>
          <w:rStyle w:val="CharStyle5"/>
        </w:rPr>
        <w:t>Документовед</w:t>
      </w:r>
    </w:p>
    <w:p>
      <w:pPr>
        <w:pStyle w:val="Style6"/>
        <w:framePr w:wrap="around" w:vAnchor="page" w:hAnchor="page" w:x="6285" w:y="63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06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Директор</w:t>
      </w:r>
      <w:bookmarkEnd w:id="0"/>
    </w:p>
    <w:p>
      <w:pPr>
        <w:framePr w:wrap="none" w:vAnchor="page" w:hAnchor="page" w:x="6553" w:y="732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0pt;height:355pt;">
            <v:imagedata r:id="rId5" r:href="rId6"/>
          </v:shape>
        </w:pict>
      </w:r>
    </w:p>
    <w:p>
      <w:pPr>
        <w:framePr w:wrap="none" w:vAnchor="page" w:hAnchor="page" w:x="6289" w:y="2768"/>
        <w:widowControl w:val="0"/>
        <w:rPr>
          <w:sz w:val="2"/>
          <w:szCs w:val="2"/>
        </w:rPr>
      </w:pPr>
      <w:r>
        <w:pict>
          <v:shape id="_x0000_s1027" type="#_x0000_t75" style="width:633pt;height:14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75" w:y="2717"/>
        <w:widowControl w:val="0"/>
        <w:rPr>
          <w:sz w:val="2"/>
          <w:szCs w:val="2"/>
        </w:rPr>
      </w:pPr>
      <w:r>
        <w:pict>
          <v:shape id="_x0000_s1028" type="#_x0000_t75" style="width:438pt;height:57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199.65pt;margin-top:165.6pt;width:442.55pt;height:264.5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4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  <w:spacing w:val="2"/>
    </w:rPr>
  </w:style>
  <w:style w:type="character" w:customStyle="1" w:styleId="CharStyle5">
    <w:name w:val="Основной текст (2) + Arial,8,5 pt,Интервал 0 pt"/>
    <w:basedOn w:val="CharStyle4"/>
    <w:rPr>
      <w:lang w:val="ru-RU" w:eastAsia="ru-RU" w:bidi="ru-RU"/>
      <w:sz w:val="17"/>
      <w:szCs w:val="17"/>
      <w:rFonts w:ascii="Arial" w:eastAsia="Arial" w:hAnsi="Arial" w:cs="Arial"/>
      <w:w w:val="100"/>
      <w:spacing w:val="1"/>
      <w:color w:val="000000"/>
      <w:position w:val="0"/>
    </w:rPr>
  </w:style>
  <w:style w:type="character" w:customStyle="1" w:styleId="CharStyle7">
    <w:name w:val="Заголовок №1 (2)_"/>
    <w:basedOn w:val="DefaultParagraphFont"/>
    <w:link w:val="Style6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2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before="2700"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  <w:spacing w:val="2"/>
    </w:rPr>
  </w:style>
  <w:style w:type="paragraph" w:customStyle="1" w:styleId="Style6">
    <w:name w:val="Заголовок №1 (2)"/>
    <w:basedOn w:val="Normal"/>
    <w:link w:val="CharStyle7"/>
    <w:pPr>
      <w:widowControl w:val="0"/>
      <w:shd w:val="clear" w:color="auto" w:fill="FFFFFF"/>
      <w:outlineLvl w:val="0"/>
      <w:spacing w:before="5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